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054" w:rsidRPr="00F53A2C" w:rsidRDefault="00D92054" w:rsidP="00D92054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bookmarkStart w:id="0" w:name="_gjdgxs"/>
      <w:bookmarkEnd w:id="0"/>
      <w:r w:rsidRPr="00F53A2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МОЛИТВА по Псалму </w:t>
      </w:r>
      <w:r w:rsidRPr="00F53A2C">
        <w:rPr>
          <w:rFonts w:ascii="Arial" w:hAnsi="Arial" w:cs="Arial"/>
          <w:color w:val="222222"/>
          <w:sz w:val="20"/>
          <w:szCs w:val="20"/>
          <w:shd w:val="clear" w:color="auto" w:fill="FFFFFF"/>
          <w:lang w:val="ru-RU"/>
        </w:rPr>
        <w:t>56</w:t>
      </w:r>
      <w:r w:rsidRPr="00F53A2C">
        <w:rPr>
          <w:rFonts w:ascii="Arial" w:hAnsi="Arial" w:cs="Arial"/>
          <w:color w:val="222222"/>
          <w:sz w:val="20"/>
          <w:szCs w:val="20"/>
          <w:shd w:val="clear" w:color="auto" w:fill="FFFFFF"/>
        </w:rPr>
        <w:t>, адаптованому та персоналізованому для духовних працівників.</w:t>
      </w:r>
    </w:p>
    <w:p w:rsidR="005B4806" w:rsidRDefault="005B48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Georgia" w:eastAsia="Georgia" w:hAnsi="Georgia" w:cs="Georgia"/>
          <w:b/>
          <w:color w:val="800000"/>
          <w:sz w:val="28"/>
          <w:szCs w:val="28"/>
        </w:rPr>
      </w:pPr>
    </w:p>
    <w:p w:rsidR="00FA3434" w:rsidRDefault="005B48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Georgia" w:eastAsia="Georgia" w:hAnsi="Georgia" w:cs="Georgia"/>
          <w:b/>
          <w:color w:val="800000"/>
          <w:sz w:val="28"/>
          <w:szCs w:val="28"/>
        </w:rPr>
      </w:pPr>
      <w:r>
        <w:rPr>
          <w:rFonts w:ascii="Georgia" w:eastAsia="Georgia" w:hAnsi="Georgia" w:cs="Georgia"/>
          <w:b/>
          <w:color w:val="800000"/>
          <w:sz w:val="28"/>
          <w:szCs w:val="28"/>
        </w:rPr>
        <w:t>ПСАЛОМ 56 МОЛИТВА ДОВІРИ ТА НАДІЇ</w:t>
      </w:r>
    </w:p>
    <w:p w:rsidR="00FA3434" w:rsidRDefault="00FA34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Georgia" w:eastAsia="Georgia" w:hAnsi="Georgia" w:cs="Georgia"/>
          <w:b/>
          <w:color w:val="800000"/>
        </w:rPr>
      </w:pPr>
    </w:p>
    <w:p w:rsidR="00FA3434" w:rsidRPr="00F53A2C" w:rsidRDefault="005B48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F53A2C">
        <w:rPr>
          <w:rFonts w:ascii="Arial" w:eastAsia="Georgia" w:hAnsi="Arial" w:cs="Arial"/>
          <w:b/>
          <w:color w:val="800000"/>
          <w:sz w:val="24"/>
          <w:szCs w:val="24"/>
        </w:rPr>
        <w:t>Псалом 56:2</w:t>
      </w:r>
      <w:r w:rsidRPr="00F53A2C">
        <w:rPr>
          <w:rFonts w:ascii="Arial" w:eastAsia="Georgia" w:hAnsi="Arial" w:cs="Arial"/>
          <w:color w:val="000000"/>
          <w:sz w:val="24"/>
          <w:szCs w:val="24"/>
        </w:rPr>
        <w:t xml:space="preserve">  Помилуй мене, Боже небесний Отче, бо топче мене чоловік, цілий день він воює та тисне мене! </w:t>
      </w:r>
    </w:p>
    <w:p w:rsidR="00FA3434" w:rsidRPr="00F53A2C" w:rsidRDefault="005B48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F53A2C">
        <w:rPr>
          <w:rFonts w:ascii="Arial" w:eastAsia="Georgia" w:hAnsi="Arial" w:cs="Arial"/>
          <w:color w:val="008080"/>
          <w:sz w:val="24"/>
          <w:szCs w:val="24"/>
        </w:rPr>
        <w:t>Псалом 56:3</w:t>
      </w:r>
      <w:r w:rsidRPr="00F53A2C">
        <w:rPr>
          <w:rFonts w:ascii="Arial" w:eastAsia="Georgia" w:hAnsi="Arial" w:cs="Arial"/>
          <w:color w:val="000000"/>
          <w:sz w:val="24"/>
          <w:szCs w:val="24"/>
        </w:rPr>
        <w:t xml:space="preserve">  Чатують мої вороги цілий день, бо багато таких ЧОЛОВІКІВ, що воюють завзято на мене! </w:t>
      </w:r>
    </w:p>
    <w:p w:rsidR="00FA3434" w:rsidRPr="00F53A2C" w:rsidRDefault="005B48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F53A2C">
        <w:rPr>
          <w:rFonts w:ascii="Arial" w:eastAsia="Georgia" w:hAnsi="Arial" w:cs="Arial"/>
          <w:color w:val="008080"/>
          <w:sz w:val="24"/>
          <w:szCs w:val="24"/>
        </w:rPr>
        <w:t>Псалом 56:4</w:t>
      </w:r>
      <w:r w:rsidRPr="00F53A2C">
        <w:rPr>
          <w:rFonts w:ascii="Arial" w:eastAsia="Georgia" w:hAnsi="Arial" w:cs="Arial"/>
          <w:color w:val="000000"/>
          <w:sz w:val="24"/>
          <w:szCs w:val="24"/>
        </w:rPr>
        <w:t xml:space="preserve">  Того дня, коли страх обгортає мене, я надію на Тебе кладу, </w:t>
      </w:r>
    </w:p>
    <w:p w:rsidR="00FA3434" w:rsidRPr="00F53A2C" w:rsidRDefault="005B48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F53A2C">
        <w:rPr>
          <w:rFonts w:ascii="Arial" w:eastAsia="Georgia" w:hAnsi="Arial" w:cs="Arial"/>
          <w:color w:val="008080"/>
          <w:sz w:val="24"/>
          <w:szCs w:val="24"/>
        </w:rPr>
        <w:t>Псалом 56:5</w:t>
      </w:r>
      <w:r w:rsidRPr="00F53A2C">
        <w:rPr>
          <w:rFonts w:ascii="Arial" w:eastAsia="Georgia" w:hAnsi="Arial" w:cs="Arial"/>
          <w:color w:val="000000"/>
          <w:sz w:val="24"/>
          <w:szCs w:val="24"/>
        </w:rPr>
        <w:t xml:space="preserve">  я в </w:t>
      </w:r>
      <w:proofErr w:type="spellStart"/>
      <w:r w:rsidRPr="00F53A2C">
        <w:rPr>
          <w:rFonts w:ascii="Arial" w:eastAsia="Georgia" w:hAnsi="Arial" w:cs="Arial"/>
          <w:color w:val="000000"/>
          <w:sz w:val="24"/>
          <w:szCs w:val="24"/>
        </w:rPr>
        <w:t>Бозі</w:t>
      </w:r>
      <w:proofErr w:type="spellEnd"/>
      <w:r w:rsidRPr="00F53A2C">
        <w:rPr>
          <w:rFonts w:ascii="Arial" w:eastAsia="Georgia" w:hAnsi="Arial" w:cs="Arial"/>
          <w:color w:val="000000"/>
          <w:sz w:val="24"/>
          <w:szCs w:val="24"/>
        </w:rPr>
        <w:t xml:space="preserve">, Який переможно спасає мене, хвалитиму слово Його, на Бога надію кладу й не боюся, що тіло учинить мені? </w:t>
      </w:r>
    </w:p>
    <w:p w:rsidR="00FA3434" w:rsidRPr="00F53A2C" w:rsidRDefault="005B48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F53A2C">
        <w:rPr>
          <w:rFonts w:ascii="Arial" w:eastAsia="Georgia" w:hAnsi="Arial" w:cs="Arial"/>
          <w:color w:val="008080"/>
          <w:sz w:val="24"/>
          <w:szCs w:val="24"/>
        </w:rPr>
        <w:t>Псалом 56:6</w:t>
      </w:r>
      <w:r w:rsidRPr="00F53A2C">
        <w:rPr>
          <w:rFonts w:ascii="Arial" w:eastAsia="Georgia" w:hAnsi="Arial" w:cs="Arial"/>
          <w:color w:val="000000"/>
          <w:sz w:val="24"/>
          <w:szCs w:val="24"/>
        </w:rPr>
        <w:t xml:space="preserve">  Цілий день біль приносять слова мої, усі їхні думки проти мене на зло: </w:t>
      </w:r>
    </w:p>
    <w:p w:rsidR="00FA3434" w:rsidRPr="00F53A2C" w:rsidRDefault="005B48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F53A2C">
        <w:rPr>
          <w:rFonts w:ascii="Arial" w:eastAsia="Georgia" w:hAnsi="Arial" w:cs="Arial"/>
          <w:color w:val="008080"/>
          <w:sz w:val="24"/>
          <w:szCs w:val="24"/>
        </w:rPr>
        <w:t>Псалом 56:7</w:t>
      </w:r>
      <w:r w:rsidRPr="00F53A2C">
        <w:rPr>
          <w:rFonts w:ascii="Arial" w:eastAsia="Georgia" w:hAnsi="Arial" w:cs="Arial"/>
          <w:color w:val="000000"/>
          <w:sz w:val="24"/>
          <w:szCs w:val="24"/>
        </w:rPr>
        <w:t xml:space="preserve">  слідкують, ховаються, пильнують ці ЧОЛОВІКИ мої стопи… Як чатують на душу мою, </w:t>
      </w:r>
    </w:p>
    <w:p w:rsidR="00FA3434" w:rsidRPr="00F53A2C" w:rsidRDefault="005B48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F53A2C">
        <w:rPr>
          <w:rFonts w:ascii="Arial" w:eastAsia="Georgia" w:hAnsi="Arial" w:cs="Arial"/>
          <w:color w:val="008080"/>
          <w:sz w:val="24"/>
          <w:szCs w:val="24"/>
        </w:rPr>
        <w:t>Псалом 56:8</w:t>
      </w:r>
      <w:r w:rsidRPr="00F53A2C">
        <w:rPr>
          <w:rFonts w:ascii="Arial" w:eastAsia="Georgia" w:hAnsi="Arial" w:cs="Arial"/>
          <w:color w:val="000000"/>
          <w:sz w:val="24"/>
          <w:szCs w:val="24"/>
        </w:rPr>
        <w:t xml:space="preserve">  так Ти через гріх віджени їх, </w:t>
      </w:r>
      <w:proofErr w:type="spellStart"/>
      <w:r w:rsidRPr="00F53A2C">
        <w:rPr>
          <w:rFonts w:ascii="Arial" w:eastAsia="Georgia" w:hAnsi="Arial" w:cs="Arial"/>
          <w:color w:val="000000"/>
          <w:sz w:val="24"/>
          <w:szCs w:val="24"/>
        </w:rPr>
        <w:t>пониж</w:t>
      </w:r>
      <w:proofErr w:type="spellEnd"/>
      <w:r w:rsidRPr="00F53A2C">
        <w:rPr>
          <w:rFonts w:ascii="Arial" w:eastAsia="Georgia" w:hAnsi="Arial" w:cs="Arial"/>
          <w:color w:val="000000"/>
          <w:sz w:val="24"/>
          <w:szCs w:val="24"/>
        </w:rPr>
        <w:t xml:space="preserve">, Боже, ЧОЛОВІКІВ у Своїм гніві! </w:t>
      </w:r>
    </w:p>
    <w:p w:rsidR="00FA3434" w:rsidRPr="00F53A2C" w:rsidRDefault="005B48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F53A2C">
        <w:rPr>
          <w:rFonts w:ascii="Arial" w:eastAsia="Georgia" w:hAnsi="Arial" w:cs="Arial"/>
          <w:color w:val="008080"/>
          <w:sz w:val="24"/>
          <w:szCs w:val="24"/>
        </w:rPr>
        <w:t>Псалом 56:9</w:t>
      </w:r>
      <w:r w:rsidRPr="00F53A2C">
        <w:rPr>
          <w:rFonts w:ascii="Arial" w:eastAsia="Georgia" w:hAnsi="Arial" w:cs="Arial"/>
          <w:color w:val="000000"/>
          <w:sz w:val="24"/>
          <w:szCs w:val="24"/>
        </w:rPr>
        <w:t xml:space="preserve">  Полічив Ти тиняння моє, помісти ж мої сльози перед Собою, чи ж вони не записані в книзі Твоїй? </w:t>
      </w:r>
      <w:bookmarkStart w:id="1" w:name="_GoBack"/>
      <w:bookmarkEnd w:id="1"/>
    </w:p>
    <w:p w:rsidR="00FA3434" w:rsidRPr="00F53A2C" w:rsidRDefault="005B48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F53A2C">
        <w:rPr>
          <w:rFonts w:ascii="Arial" w:eastAsia="Georgia" w:hAnsi="Arial" w:cs="Arial"/>
          <w:color w:val="008080"/>
          <w:sz w:val="24"/>
          <w:szCs w:val="24"/>
        </w:rPr>
        <w:t>Псалом 56:10</w:t>
      </w:r>
      <w:r w:rsidRPr="00F53A2C">
        <w:rPr>
          <w:rFonts w:ascii="Arial" w:eastAsia="Georgia" w:hAnsi="Arial" w:cs="Arial"/>
          <w:color w:val="000000"/>
          <w:sz w:val="24"/>
          <w:szCs w:val="24"/>
        </w:rPr>
        <w:t xml:space="preserve">  Тоді-то мої вороги повтікають назад, того дня, як я кликати буду. Те я знаю, що мій милосердний Бог при мені, </w:t>
      </w:r>
    </w:p>
    <w:p w:rsidR="00FA3434" w:rsidRPr="00F53A2C" w:rsidRDefault="005B48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F53A2C">
        <w:rPr>
          <w:rFonts w:ascii="Arial" w:eastAsia="Georgia" w:hAnsi="Arial" w:cs="Arial"/>
          <w:color w:val="008080"/>
          <w:sz w:val="24"/>
          <w:szCs w:val="24"/>
        </w:rPr>
        <w:t>Псалом 56:11</w:t>
      </w:r>
      <w:r w:rsidRPr="00F53A2C">
        <w:rPr>
          <w:rFonts w:ascii="Arial" w:eastAsia="Georgia" w:hAnsi="Arial" w:cs="Arial"/>
          <w:color w:val="000000"/>
          <w:sz w:val="24"/>
          <w:szCs w:val="24"/>
        </w:rPr>
        <w:t xml:space="preserve">  і в </w:t>
      </w:r>
      <w:proofErr w:type="spellStart"/>
      <w:r w:rsidRPr="00F53A2C">
        <w:rPr>
          <w:rFonts w:ascii="Arial" w:eastAsia="Georgia" w:hAnsi="Arial" w:cs="Arial"/>
          <w:color w:val="000000"/>
          <w:sz w:val="24"/>
          <w:szCs w:val="24"/>
        </w:rPr>
        <w:t>Бозі</w:t>
      </w:r>
      <w:proofErr w:type="spellEnd"/>
      <w:r w:rsidRPr="00F53A2C">
        <w:rPr>
          <w:rFonts w:ascii="Arial" w:eastAsia="Georgia" w:hAnsi="Arial" w:cs="Arial"/>
          <w:color w:val="000000"/>
          <w:sz w:val="24"/>
          <w:szCs w:val="24"/>
        </w:rPr>
        <w:t xml:space="preserve"> я справу свою докінчу, </w:t>
      </w:r>
      <w:proofErr w:type="spellStart"/>
      <w:r w:rsidRPr="00F53A2C">
        <w:rPr>
          <w:rFonts w:ascii="Arial" w:eastAsia="Georgia" w:hAnsi="Arial" w:cs="Arial"/>
          <w:color w:val="000000"/>
          <w:sz w:val="24"/>
          <w:szCs w:val="24"/>
        </w:rPr>
        <w:t>докінчу</w:t>
      </w:r>
      <w:proofErr w:type="spellEnd"/>
      <w:r w:rsidRPr="00F53A2C">
        <w:rPr>
          <w:rFonts w:ascii="Arial" w:eastAsia="Georgia" w:hAnsi="Arial" w:cs="Arial"/>
          <w:color w:val="000000"/>
          <w:sz w:val="24"/>
          <w:szCs w:val="24"/>
        </w:rPr>
        <w:t xml:space="preserve"> я в дорогоцінному Господі Ісусі справу! </w:t>
      </w:r>
    </w:p>
    <w:p w:rsidR="00FA3434" w:rsidRPr="00F53A2C" w:rsidRDefault="005B48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F53A2C">
        <w:rPr>
          <w:rFonts w:ascii="Arial" w:eastAsia="Georgia" w:hAnsi="Arial" w:cs="Arial"/>
          <w:color w:val="008080"/>
          <w:sz w:val="24"/>
          <w:szCs w:val="24"/>
        </w:rPr>
        <w:t>Псалом 56:12</w:t>
      </w:r>
      <w:r w:rsidRPr="00F53A2C">
        <w:rPr>
          <w:rFonts w:ascii="Arial" w:eastAsia="Georgia" w:hAnsi="Arial" w:cs="Arial"/>
          <w:color w:val="000000"/>
          <w:sz w:val="24"/>
          <w:szCs w:val="24"/>
        </w:rPr>
        <w:t xml:space="preserve">  На Бога Ісуса надію кладу й не боюсь, що людина учинить мені? </w:t>
      </w:r>
    </w:p>
    <w:p w:rsidR="00FA3434" w:rsidRPr="00F53A2C" w:rsidRDefault="005B48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F53A2C">
        <w:rPr>
          <w:rFonts w:ascii="Arial" w:eastAsia="Georgia" w:hAnsi="Arial" w:cs="Arial"/>
          <w:color w:val="008080"/>
          <w:sz w:val="24"/>
          <w:szCs w:val="24"/>
        </w:rPr>
        <w:t>Псалом 56:13</w:t>
      </w:r>
      <w:r w:rsidRPr="00F53A2C">
        <w:rPr>
          <w:rFonts w:ascii="Arial" w:eastAsia="Georgia" w:hAnsi="Arial" w:cs="Arial"/>
          <w:color w:val="000000"/>
          <w:sz w:val="24"/>
          <w:szCs w:val="24"/>
        </w:rPr>
        <w:t xml:space="preserve">  На мені зостаються, о Боже, мій Отче, присяги Тобі, та для Тебе я виповню жертви хвали. </w:t>
      </w:r>
    </w:p>
    <w:p w:rsidR="00FA3434" w:rsidRPr="00F53A2C" w:rsidRDefault="005B48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F53A2C">
        <w:rPr>
          <w:rFonts w:ascii="Arial" w:eastAsia="Georgia" w:hAnsi="Arial" w:cs="Arial"/>
          <w:color w:val="008080"/>
          <w:sz w:val="24"/>
          <w:szCs w:val="24"/>
        </w:rPr>
        <w:t>Псалом 56:14</w:t>
      </w:r>
      <w:r w:rsidRPr="00F53A2C">
        <w:rPr>
          <w:rFonts w:ascii="Arial" w:eastAsia="Georgia" w:hAnsi="Arial" w:cs="Arial"/>
          <w:color w:val="000000"/>
          <w:sz w:val="24"/>
          <w:szCs w:val="24"/>
        </w:rPr>
        <w:t xml:space="preserve">  Як Ти спас мою душу від </w:t>
      </w:r>
      <w:proofErr w:type="spellStart"/>
      <w:r w:rsidRPr="00F53A2C">
        <w:rPr>
          <w:rFonts w:ascii="Arial" w:eastAsia="Georgia" w:hAnsi="Arial" w:cs="Arial"/>
          <w:color w:val="000000"/>
          <w:sz w:val="24"/>
          <w:szCs w:val="24"/>
        </w:rPr>
        <w:t>смерти</w:t>
      </w:r>
      <w:proofErr w:type="spellEnd"/>
      <w:r w:rsidRPr="00F53A2C">
        <w:rPr>
          <w:rFonts w:ascii="Arial" w:eastAsia="Georgia" w:hAnsi="Arial" w:cs="Arial"/>
          <w:color w:val="000000"/>
          <w:sz w:val="24"/>
          <w:szCs w:val="24"/>
        </w:rPr>
        <w:t xml:space="preserve">, то хіба ж не спасеш моїх ніг від падіння, щоб у світлі життя я ходив перед святим та осяйним Богом? </w:t>
      </w:r>
    </w:p>
    <w:p w:rsidR="00FA3434" w:rsidRDefault="00FA343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FA3434" w:rsidSect="00F53A2C">
      <w:pgSz w:w="11906" w:h="16838"/>
      <w:pgMar w:top="850" w:right="850" w:bottom="850" w:left="1417" w:header="0" w:footer="720" w:gutter="0"/>
      <w:pgBorders w:offsetFrom="page">
        <w:top w:val="pencils" w:sz="20" w:space="15" w:color="auto"/>
        <w:left w:val="pencils" w:sz="20" w:space="15" w:color="auto"/>
        <w:bottom w:val="pencils" w:sz="20" w:space="15" w:color="auto"/>
        <w:right w:val="pencils" w:sz="20" w:space="15" w:color="auto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A3434"/>
    <w:rsid w:val="005B4806"/>
    <w:rsid w:val="00D92054"/>
    <w:rsid w:val="00F53A2C"/>
    <w:rsid w:val="00FA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9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Ivanka</cp:lastModifiedBy>
  <cp:revision>5</cp:revision>
  <dcterms:created xsi:type="dcterms:W3CDTF">2018-09-14T17:03:00Z</dcterms:created>
  <dcterms:modified xsi:type="dcterms:W3CDTF">2020-09-16T11:19:00Z</dcterms:modified>
</cp:coreProperties>
</file>